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989" w:rsidRPr="00352EDB" w:rsidRDefault="00352EDB" w:rsidP="00517CB0">
      <w:pPr>
        <w:pStyle w:val="Title"/>
        <w:rPr>
          <w:lang w:val="en-GB"/>
        </w:rPr>
      </w:pPr>
      <w:r w:rsidRPr="00352EDB">
        <w:rPr>
          <w:lang w:val="en-GB"/>
        </w:rPr>
        <w:t>Racks and gears</w:t>
      </w:r>
      <w:r w:rsidR="007C3989" w:rsidRPr="00352EDB">
        <w:rPr>
          <w:lang w:val="en-GB"/>
        </w:rPr>
        <w:t>,…</w:t>
      </w:r>
    </w:p>
    <w:p w:rsidR="009000B8" w:rsidRPr="00352EDB" w:rsidRDefault="00706064" w:rsidP="00517CB0">
      <w:pPr>
        <w:pStyle w:val="Title"/>
        <w:rPr>
          <w:lang w:val="en-GB"/>
        </w:rPr>
      </w:pPr>
      <w:r>
        <w:rPr>
          <w:lang w:val="en-GB"/>
        </w:rPr>
        <w:t xml:space="preserve">New </w:t>
      </w:r>
      <w:r w:rsidR="00352EDB">
        <w:rPr>
          <w:lang w:val="en-GB"/>
        </w:rPr>
        <w:t>l</w:t>
      </w:r>
      <w:r w:rsidR="00352EDB" w:rsidRPr="00352EDB">
        <w:rPr>
          <w:lang w:val="en-GB"/>
        </w:rPr>
        <w:t>ow module range</w:t>
      </w:r>
      <w:r>
        <w:rPr>
          <w:lang w:val="en-GB"/>
        </w:rPr>
        <w:t>s</w:t>
      </w:r>
    </w:p>
    <w:p w:rsidR="009000B8" w:rsidRPr="00352EDB" w:rsidRDefault="009000B8" w:rsidP="009000B8">
      <w:pPr>
        <w:rPr>
          <w:lang w:val="en-GB"/>
        </w:rPr>
      </w:pPr>
    </w:p>
    <w:p w:rsidR="00CC0B0B" w:rsidRDefault="00E856E2" w:rsidP="00E856E2">
      <w:pPr>
        <w:pStyle w:val="Title"/>
      </w:pPr>
      <w:r>
        <w:rPr>
          <w:noProof/>
          <w:lang w:val="en-GB" w:eastAsia="en-GB"/>
        </w:rPr>
        <w:drawing>
          <wp:inline distT="0" distB="0" distL="0" distR="0">
            <wp:extent cx="2762250" cy="2762250"/>
            <wp:effectExtent l="0" t="0" r="0" b="0"/>
            <wp:docPr id="1" name="Image 1" descr="\\NAS-TRAVAIL-MKT\Marketing\GRINGOTTS\DocCommerciaux\DossierPresse\2016-2017\PetitsModules\Petitsmodu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S-TRAVAIL-MKT\Marketing\GRINGOTTS\DocCommerciaux\DossierPresse\2016-2017\PetitsModules\Petitsmodul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CB0" w:rsidRDefault="00517CB0" w:rsidP="00517CB0">
      <w:pPr>
        <w:jc w:val="center"/>
      </w:pPr>
    </w:p>
    <w:p w:rsidR="00517CB0" w:rsidRDefault="00517CB0" w:rsidP="00517CB0">
      <w:pPr>
        <w:jc w:val="center"/>
      </w:pPr>
    </w:p>
    <w:p w:rsidR="000C12D1" w:rsidRDefault="000C12D1" w:rsidP="00517CB0">
      <w:pPr>
        <w:autoSpaceDE w:val="0"/>
        <w:autoSpaceDN w:val="0"/>
        <w:adjustRightInd w:val="0"/>
        <w:rPr>
          <w:rFonts w:eastAsiaTheme="minorHAnsi" w:cs="Tahoma"/>
          <w:b/>
          <w:szCs w:val="20"/>
          <w:lang w:eastAsia="en-US"/>
        </w:rPr>
      </w:pPr>
    </w:p>
    <w:p w:rsidR="00352EDB" w:rsidRPr="00352EDB" w:rsidRDefault="00352EDB" w:rsidP="00352EDB">
      <w:pPr>
        <w:autoSpaceDE w:val="0"/>
        <w:autoSpaceDN w:val="0"/>
        <w:adjustRightInd w:val="0"/>
        <w:rPr>
          <w:rFonts w:eastAsiaTheme="minorHAnsi" w:cs="Tahoma"/>
          <w:szCs w:val="20"/>
          <w:lang w:val="en-GB" w:eastAsia="en-US"/>
        </w:rPr>
      </w:pPr>
      <w:r>
        <w:rPr>
          <w:rFonts w:eastAsiaTheme="minorHAnsi" w:cs="Tahoma"/>
          <w:szCs w:val="20"/>
          <w:lang w:val="en-GB" w:eastAsia="en-US"/>
        </w:rPr>
        <w:t>S</w:t>
      </w:r>
      <w:r w:rsidRPr="00352EDB">
        <w:rPr>
          <w:rFonts w:eastAsiaTheme="minorHAnsi" w:cs="Tahoma"/>
          <w:szCs w:val="20"/>
          <w:lang w:val="en-GB" w:eastAsia="en-US"/>
        </w:rPr>
        <w:t>pecialis</w:t>
      </w:r>
      <w:r>
        <w:rPr>
          <w:rFonts w:eastAsiaTheme="minorHAnsi" w:cs="Tahoma"/>
          <w:szCs w:val="20"/>
          <w:lang w:val="en-GB" w:eastAsia="en-US"/>
        </w:rPr>
        <w:t>ed</w:t>
      </w:r>
      <w:r w:rsidRPr="00352EDB">
        <w:rPr>
          <w:rFonts w:eastAsiaTheme="minorHAnsi" w:cs="Tahoma"/>
          <w:szCs w:val="20"/>
          <w:lang w:val="en-GB" w:eastAsia="en-US"/>
        </w:rPr>
        <w:t xml:space="preserve"> in the sale of gears for more than 20 years, ENGRENAGES HPC </w:t>
      </w:r>
      <w:r>
        <w:rPr>
          <w:rFonts w:eastAsiaTheme="minorHAnsi" w:cs="Tahoma"/>
          <w:szCs w:val="20"/>
          <w:lang w:val="en-GB" w:eastAsia="en-US"/>
        </w:rPr>
        <w:t xml:space="preserve">has added a </w:t>
      </w:r>
      <w:r w:rsidRPr="00352EDB">
        <w:rPr>
          <w:rFonts w:eastAsiaTheme="minorHAnsi" w:cs="Tahoma"/>
          <w:szCs w:val="20"/>
          <w:lang w:val="en-GB" w:eastAsia="en-US"/>
        </w:rPr>
        <w:t xml:space="preserve">wide range of </w:t>
      </w:r>
      <w:r w:rsidR="00706064">
        <w:rPr>
          <w:rFonts w:eastAsiaTheme="minorHAnsi" w:cs="Tahoma"/>
          <w:szCs w:val="20"/>
          <w:lang w:val="en-GB" w:eastAsia="en-US"/>
        </w:rPr>
        <w:t>low module</w:t>
      </w:r>
      <w:r w:rsidR="00E7263E">
        <w:rPr>
          <w:rFonts w:eastAsiaTheme="minorHAnsi" w:cs="Tahoma"/>
          <w:szCs w:val="20"/>
          <w:lang w:val="en-GB" w:eastAsia="en-US"/>
        </w:rPr>
        <w:t xml:space="preserve"> (</w:t>
      </w:r>
      <w:r w:rsidR="00706064">
        <w:rPr>
          <w:rFonts w:eastAsiaTheme="minorHAnsi" w:cs="Tahoma"/>
          <w:szCs w:val="20"/>
          <w:lang w:val="en-GB" w:eastAsia="en-US"/>
        </w:rPr>
        <w:t>&lt;</w:t>
      </w:r>
      <w:r w:rsidR="00E7263E">
        <w:rPr>
          <w:rFonts w:eastAsiaTheme="minorHAnsi" w:cs="Tahoma"/>
          <w:szCs w:val="20"/>
          <w:lang w:val="en-GB" w:eastAsia="en-US"/>
        </w:rPr>
        <w:t xml:space="preserve">1) </w:t>
      </w:r>
      <w:r w:rsidRPr="00352EDB">
        <w:rPr>
          <w:rFonts w:eastAsiaTheme="minorHAnsi" w:cs="Tahoma"/>
          <w:szCs w:val="20"/>
          <w:lang w:val="en-GB" w:eastAsia="en-US"/>
        </w:rPr>
        <w:t>gears, racks, wheels and worms</w:t>
      </w:r>
      <w:r>
        <w:rPr>
          <w:rFonts w:eastAsiaTheme="minorHAnsi" w:cs="Tahoma"/>
          <w:szCs w:val="20"/>
          <w:lang w:val="en-GB" w:eastAsia="en-US"/>
        </w:rPr>
        <w:t xml:space="preserve"> </w:t>
      </w:r>
      <w:r w:rsidRPr="00352EDB">
        <w:rPr>
          <w:rFonts w:eastAsiaTheme="minorHAnsi" w:cs="Tahoma"/>
          <w:szCs w:val="20"/>
          <w:lang w:val="en-GB" w:eastAsia="en-US"/>
        </w:rPr>
        <w:t xml:space="preserve">in order to </w:t>
      </w:r>
      <w:r w:rsidR="00706064">
        <w:rPr>
          <w:rFonts w:eastAsiaTheme="minorHAnsi" w:cs="Tahoma"/>
          <w:szCs w:val="20"/>
          <w:lang w:val="en-GB" w:eastAsia="en-US"/>
        </w:rPr>
        <w:t>satisfy even more of t</w:t>
      </w:r>
      <w:r>
        <w:rPr>
          <w:rFonts w:eastAsiaTheme="minorHAnsi" w:cs="Tahoma"/>
          <w:szCs w:val="20"/>
          <w:lang w:val="en-GB" w:eastAsia="en-US"/>
        </w:rPr>
        <w:t>he requirements of its customers</w:t>
      </w:r>
      <w:r w:rsidRPr="00352EDB">
        <w:rPr>
          <w:rFonts w:eastAsiaTheme="minorHAnsi" w:cs="Tahoma"/>
          <w:szCs w:val="20"/>
          <w:lang w:val="en-GB" w:eastAsia="en-US"/>
        </w:rPr>
        <w:t xml:space="preserve">. Many </w:t>
      </w:r>
      <w:r w:rsidR="00706064">
        <w:rPr>
          <w:rFonts w:eastAsiaTheme="minorHAnsi" w:cs="Tahoma"/>
          <w:szCs w:val="20"/>
          <w:lang w:val="en-GB" w:eastAsia="en-US"/>
        </w:rPr>
        <w:t xml:space="preserve">different models </w:t>
      </w:r>
      <w:r w:rsidRPr="00352EDB">
        <w:rPr>
          <w:rFonts w:eastAsiaTheme="minorHAnsi" w:cs="Tahoma"/>
          <w:szCs w:val="20"/>
          <w:lang w:val="en-GB" w:eastAsia="en-US"/>
        </w:rPr>
        <w:t xml:space="preserve">in steel, stainless steel or plastic are available </w:t>
      </w:r>
      <w:r w:rsidR="00706064">
        <w:rPr>
          <w:rFonts w:eastAsiaTheme="minorHAnsi" w:cs="Tahoma"/>
          <w:szCs w:val="20"/>
          <w:lang w:val="en-GB" w:eastAsia="en-US"/>
        </w:rPr>
        <w:t>from</w:t>
      </w:r>
      <w:r w:rsidRPr="00352EDB">
        <w:rPr>
          <w:rFonts w:eastAsiaTheme="minorHAnsi" w:cs="Tahoma"/>
          <w:szCs w:val="20"/>
          <w:lang w:val="en-GB" w:eastAsia="en-US"/>
        </w:rPr>
        <w:t xml:space="preserve"> stock. All</w:t>
      </w:r>
      <w:r w:rsidR="00706064">
        <w:rPr>
          <w:rFonts w:eastAsiaTheme="minorHAnsi" w:cs="Tahoma"/>
          <w:szCs w:val="20"/>
          <w:lang w:val="en-GB" w:eastAsia="en-US"/>
        </w:rPr>
        <w:t xml:space="preserve"> the different </w:t>
      </w:r>
      <w:r w:rsidRPr="00352EDB">
        <w:rPr>
          <w:rFonts w:eastAsiaTheme="minorHAnsi" w:cs="Tahoma"/>
          <w:szCs w:val="20"/>
          <w:lang w:val="en-GB" w:eastAsia="en-US"/>
        </w:rPr>
        <w:t xml:space="preserve"> </w:t>
      </w:r>
      <w:r w:rsidR="00706064">
        <w:rPr>
          <w:rFonts w:eastAsiaTheme="minorHAnsi" w:cs="Tahoma"/>
          <w:szCs w:val="20"/>
          <w:lang w:val="en-GB" w:eastAsia="en-US"/>
        </w:rPr>
        <w:t>parts</w:t>
      </w:r>
      <w:r w:rsidRPr="00352EDB">
        <w:rPr>
          <w:rFonts w:eastAsiaTheme="minorHAnsi" w:cs="Tahoma"/>
          <w:szCs w:val="20"/>
          <w:lang w:val="en-GB" w:eastAsia="en-US"/>
        </w:rPr>
        <w:t xml:space="preserve"> are sold individually and </w:t>
      </w:r>
      <w:r w:rsidR="00E7263E">
        <w:rPr>
          <w:rFonts w:eastAsiaTheme="minorHAnsi" w:cs="Tahoma"/>
          <w:szCs w:val="20"/>
          <w:lang w:val="en-GB" w:eastAsia="en-US"/>
        </w:rPr>
        <w:t>discounts</w:t>
      </w:r>
      <w:r w:rsidR="00706064">
        <w:rPr>
          <w:rFonts w:eastAsiaTheme="minorHAnsi" w:cs="Tahoma"/>
          <w:szCs w:val="20"/>
          <w:lang w:val="en-GB" w:eastAsia="en-US"/>
        </w:rPr>
        <w:t xml:space="preserve"> are</w:t>
      </w:r>
      <w:r w:rsidR="00E7263E">
        <w:rPr>
          <w:rFonts w:eastAsiaTheme="minorHAnsi" w:cs="Tahoma"/>
          <w:szCs w:val="20"/>
          <w:lang w:val="en-GB" w:eastAsia="en-US"/>
        </w:rPr>
        <w:t xml:space="preserve"> available </w:t>
      </w:r>
      <w:r w:rsidR="00706064">
        <w:rPr>
          <w:rFonts w:eastAsiaTheme="minorHAnsi" w:cs="Tahoma"/>
          <w:szCs w:val="20"/>
          <w:lang w:val="en-GB" w:eastAsia="en-US"/>
        </w:rPr>
        <w:t>subject t</w:t>
      </w:r>
      <w:r w:rsidR="00E7263E">
        <w:rPr>
          <w:rFonts w:eastAsiaTheme="minorHAnsi" w:cs="Tahoma"/>
          <w:szCs w:val="20"/>
          <w:lang w:val="en-GB" w:eastAsia="en-US"/>
        </w:rPr>
        <w:t>o quantity</w:t>
      </w:r>
      <w:r w:rsidRPr="00352EDB">
        <w:rPr>
          <w:rFonts w:eastAsiaTheme="minorHAnsi" w:cs="Tahoma"/>
          <w:szCs w:val="20"/>
          <w:lang w:val="en-GB" w:eastAsia="en-US"/>
        </w:rPr>
        <w:t xml:space="preserve">. </w:t>
      </w:r>
      <w:r w:rsidR="00E7263E">
        <w:rPr>
          <w:rFonts w:eastAsiaTheme="minorHAnsi" w:cs="Tahoma"/>
          <w:szCs w:val="20"/>
          <w:lang w:val="en-GB" w:eastAsia="en-US"/>
        </w:rPr>
        <w:t xml:space="preserve">Most </w:t>
      </w:r>
      <w:r w:rsidR="00706064">
        <w:rPr>
          <w:rFonts w:eastAsiaTheme="minorHAnsi" w:cs="Tahoma"/>
          <w:szCs w:val="20"/>
          <w:lang w:val="en-GB" w:eastAsia="en-US"/>
        </w:rPr>
        <w:t xml:space="preserve">standard </w:t>
      </w:r>
      <w:r w:rsidR="00E7263E">
        <w:rPr>
          <w:rFonts w:eastAsiaTheme="minorHAnsi" w:cs="Tahoma"/>
          <w:szCs w:val="20"/>
          <w:lang w:val="en-GB" w:eastAsia="en-US"/>
        </w:rPr>
        <w:t xml:space="preserve">products </w:t>
      </w:r>
      <w:r w:rsidRPr="00352EDB">
        <w:rPr>
          <w:rFonts w:eastAsiaTheme="minorHAnsi" w:cs="Tahoma"/>
          <w:szCs w:val="20"/>
          <w:lang w:val="en-GB" w:eastAsia="en-US"/>
        </w:rPr>
        <w:t xml:space="preserve"> can also be modified at the request of the customer or</w:t>
      </w:r>
      <w:r w:rsidR="00706064">
        <w:rPr>
          <w:rFonts w:eastAsiaTheme="minorHAnsi" w:cs="Tahoma"/>
          <w:szCs w:val="20"/>
          <w:lang w:val="en-GB" w:eastAsia="en-US"/>
        </w:rPr>
        <w:t xml:space="preserve"> others</w:t>
      </w:r>
      <w:r w:rsidR="00E7263E">
        <w:rPr>
          <w:rFonts w:eastAsiaTheme="minorHAnsi" w:cs="Tahoma"/>
          <w:szCs w:val="20"/>
          <w:lang w:val="en-GB" w:eastAsia="en-US"/>
        </w:rPr>
        <w:t xml:space="preserve"> manufactured </w:t>
      </w:r>
      <w:r w:rsidRPr="00352EDB">
        <w:rPr>
          <w:rFonts w:eastAsiaTheme="minorHAnsi" w:cs="Tahoma"/>
          <w:szCs w:val="20"/>
          <w:lang w:val="en-GB" w:eastAsia="en-US"/>
        </w:rPr>
        <w:t xml:space="preserve">to </w:t>
      </w:r>
      <w:r w:rsidR="00E7263E">
        <w:rPr>
          <w:rFonts w:eastAsiaTheme="minorHAnsi" w:cs="Tahoma"/>
          <w:szCs w:val="20"/>
          <w:lang w:val="en-GB" w:eastAsia="en-US"/>
        </w:rPr>
        <w:t>customers drawings</w:t>
      </w:r>
      <w:r w:rsidRPr="00352EDB">
        <w:rPr>
          <w:rFonts w:eastAsiaTheme="minorHAnsi" w:cs="Tahoma"/>
          <w:szCs w:val="20"/>
          <w:lang w:val="en-GB" w:eastAsia="en-US"/>
        </w:rPr>
        <w:t>.</w:t>
      </w:r>
    </w:p>
    <w:p w:rsidR="00352EDB" w:rsidRPr="00352EDB" w:rsidRDefault="00352EDB" w:rsidP="00352EDB">
      <w:pPr>
        <w:autoSpaceDE w:val="0"/>
        <w:autoSpaceDN w:val="0"/>
        <w:adjustRightInd w:val="0"/>
        <w:rPr>
          <w:rFonts w:eastAsiaTheme="minorHAnsi" w:cs="Tahoma"/>
          <w:szCs w:val="20"/>
          <w:lang w:val="en-GB" w:eastAsia="en-US"/>
        </w:rPr>
      </w:pPr>
    </w:p>
    <w:p w:rsidR="00352EDB" w:rsidRPr="00352EDB" w:rsidRDefault="00352EDB" w:rsidP="00352EDB">
      <w:pPr>
        <w:autoSpaceDE w:val="0"/>
        <w:autoSpaceDN w:val="0"/>
        <w:adjustRightInd w:val="0"/>
        <w:rPr>
          <w:rFonts w:eastAsiaTheme="minorHAnsi" w:cs="Tahoma"/>
          <w:szCs w:val="20"/>
          <w:lang w:val="en-GB" w:eastAsia="en-US"/>
        </w:rPr>
      </w:pPr>
      <w:r w:rsidRPr="00352EDB">
        <w:rPr>
          <w:rFonts w:eastAsiaTheme="minorHAnsi" w:cs="Tahoma"/>
          <w:szCs w:val="20"/>
          <w:lang w:val="en-GB" w:eastAsia="en-US"/>
        </w:rPr>
        <w:t>The range includes:</w:t>
      </w:r>
    </w:p>
    <w:p w:rsidR="00352EDB" w:rsidRPr="00352EDB" w:rsidRDefault="00352EDB" w:rsidP="00352EDB">
      <w:pPr>
        <w:autoSpaceDE w:val="0"/>
        <w:autoSpaceDN w:val="0"/>
        <w:adjustRightInd w:val="0"/>
        <w:rPr>
          <w:rFonts w:eastAsiaTheme="minorHAnsi" w:cs="Tahoma"/>
          <w:szCs w:val="20"/>
          <w:lang w:val="en-GB" w:eastAsia="en-US"/>
        </w:rPr>
      </w:pPr>
      <w:r w:rsidRPr="00352EDB">
        <w:rPr>
          <w:rFonts w:eastAsiaTheme="minorHAnsi" w:cs="Tahoma"/>
          <w:szCs w:val="20"/>
          <w:lang w:val="en-GB" w:eastAsia="en-US"/>
        </w:rPr>
        <w:t xml:space="preserve">- Stainless steel racks </w:t>
      </w:r>
      <w:r>
        <w:rPr>
          <w:rFonts w:eastAsiaTheme="minorHAnsi" w:cs="Tahoma"/>
          <w:szCs w:val="20"/>
          <w:lang w:val="en-GB" w:eastAsia="en-US"/>
        </w:rPr>
        <w:t xml:space="preserve">with </w:t>
      </w:r>
      <w:r w:rsidRPr="00352EDB">
        <w:rPr>
          <w:rFonts w:eastAsiaTheme="minorHAnsi" w:cs="Tahoma"/>
          <w:szCs w:val="20"/>
          <w:lang w:val="en-GB" w:eastAsia="en-US"/>
        </w:rPr>
        <w:t>module</w:t>
      </w:r>
      <w:r>
        <w:rPr>
          <w:rFonts w:eastAsiaTheme="minorHAnsi" w:cs="Tahoma"/>
          <w:szCs w:val="20"/>
          <w:lang w:val="en-GB" w:eastAsia="en-US"/>
        </w:rPr>
        <w:t>s from</w:t>
      </w:r>
      <w:r w:rsidRPr="00352EDB">
        <w:rPr>
          <w:rFonts w:eastAsiaTheme="minorHAnsi" w:cs="Tahoma"/>
          <w:szCs w:val="20"/>
          <w:lang w:val="en-GB" w:eastAsia="en-US"/>
        </w:rPr>
        <w:t xml:space="preserve"> 0.25</w:t>
      </w:r>
    </w:p>
    <w:p w:rsidR="00352EDB" w:rsidRPr="00352EDB" w:rsidRDefault="00352EDB" w:rsidP="00352EDB">
      <w:pPr>
        <w:autoSpaceDE w:val="0"/>
        <w:autoSpaceDN w:val="0"/>
        <w:adjustRightInd w:val="0"/>
        <w:rPr>
          <w:rFonts w:eastAsiaTheme="minorHAnsi" w:cs="Tahoma"/>
          <w:szCs w:val="20"/>
          <w:lang w:val="en-GB" w:eastAsia="en-US"/>
        </w:rPr>
      </w:pPr>
      <w:r w:rsidRPr="00352EDB">
        <w:rPr>
          <w:rFonts w:eastAsiaTheme="minorHAnsi" w:cs="Tahoma"/>
          <w:szCs w:val="20"/>
          <w:lang w:val="en-GB" w:eastAsia="en-US"/>
        </w:rPr>
        <w:t xml:space="preserve">- Steel and </w:t>
      </w:r>
      <w:r>
        <w:rPr>
          <w:rFonts w:eastAsiaTheme="minorHAnsi" w:cs="Tahoma"/>
          <w:szCs w:val="20"/>
          <w:lang w:val="en-GB" w:eastAsia="en-US"/>
        </w:rPr>
        <w:t>D</w:t>
      </w:r>
      <w:r w:rsidRPr="00352EDB">
        <w:rPr>
          <w:rFonts w:eastAsiaTheme="minorHAnsi" w:cs="Tahoma"/>
          <w:szCs w:val="20"/>
          <w:lang w:val="en-GB" w:eastAsia="en-US"/>
        </w:rPr>
        <w:t xml:space="preserve">elrin racks </w:t>
      </w:r>
      <w:r>
        <w:rPr>
          <w:rFonts w:eastAsiaTheme="minorHAnsi" w:cs="Tahoma"/>
          <w:szCs w:val="20"/>
          <w:lang w:val="en-GB" w:eastAsia="en-US"/>
        </w:rPr>
        <w:t>with m</w:t>
      </w:r>
      <w:r w:rsidRPr="00352EDB">
        <w:rPr>
          <w:rFonts w:eastAsiaTheme="minorHAnsi" w:cs="Tahoma"/>
          <w:szCs w:val="20"/>
          <w:lang w:val="en-GB" w:eastAsia="en-US"/>
        </w:rPr>
        <w:t>odule</w:t>
      </w:r>
      <w:r>
        <w:rPr>
          <w:rFonts w:eastAsiaTheme="minorHAnsi" w:cs="Tahoma"/>
          <w:szCs w:val="20"/>
          <w:lang w:val="en-GB" w:eastAsia="en-US"/>
        </w:rPr>
        <w:t>s from</w:t>
      </w:r>
      <w:r w:rsidRPr="00352EDB">
        <w:rPr>
          <w:rFonts w:eastAsiaTheme="minorHAnsi" w:cs="Tahoma"/>
          <w:szCs w:val="20"/>
          <w:lang w:val="en-GB" w:eastAsia="en-US"/>
        </w:rPr>
        <w:t xml:space="preserve"> 0.4</w:t>
      </w:r>
    </w:p>
    <w:p w:rsidR="00352EDB" w:rsidRPr="00352EDB" w:rsidRDefault="00352EDB" w:rsidP="00352EDB">
      <w:pPr>
        <w:autoSpaceDE w:val="0"/>
        <w:autoSpaceDN w:val="0"/>
        <w:adjustRightInd w:val="0"/>
        <w:rPr>
          <w:rFonts w:eastAsiaTheme="minorHAnsi" w:cs="Tahoma"/>
          <w:szCs w:val="20"/>
          <w:lang w:val="en-GB" w:eastAsia="en-US"/>
        </w:rPr>
      </w:pPr>
      <w:r w:rsidRPr="00352EDB">
        <w:rPr>
          <w:rFonts w:eastAsiaTheme="minorHAnsi" w:cs="Tahoma"/>
          <w:szCs w:val="20"/>
          <w:lang w:val="en-GB" w:eastAsia="en-US"/>
        </w:rPr>
        <w:t xml:space="preserve">- Stainless steel </w:t>
      </w:r>
      <w:r w:rsidR="00706064">
        <w:rPr>
          <w:rFonts w:eastAsiaTheme="minorHAnsi" w:cs="Tahoma"/>
          <w:szCs w:val="20"/>
          <w:lang w:val="en-GB" w:eastAsia="en-US"/>
        </w:rPr>
        <w:t>spur</w:t>
      </w:r>
      <w:r w:rsidRPr="00352EDB">
        <w:rPr>
          <w:rFonts w:eastAsiaTheme="minorHAnsi" w:cs="Tahoma"/>
          <w:szCs w:val="20"/>
          <w:lang w:val="en-GB" w:eastAsia="en-US"/>
        </w:rPr>
        <w:t xml:space="preserve"> gears </w:t>
      </w:r>
      <w:r>
        <w:rPr>
          <w:rFonts w:eastAsiaTheme="minorHAnsi" w:cs="Tahoma"/>
          <w:szCs w:val="20"/>
          <w:lang w:val="en-GB" w:eastAsia="en-US"/>
        </w:rPr>
        <w:t xml:space="preserve">with modules from </w:t>
      </w:r>
      <w:r w:rsidRPr="00352EDB">
        <w:rPr>
          <w:rFonts w:eastAsiaTheme="minorHAnsi" w:cs="Tahoma"/>
          <w:szCs w:val="20"/>
          <w:lang w:val="en-GB" w:eastAsia="en-US"/>
        </w:rPr>
        <w:t>0.25</w:t>
      </w:r>
    </w:p>
    <w:p w:rsidR="00352EDB" w:rsidRPr="00352EDB" w:rsidRDefault="00706064" w:rsidP="00352EDB">
      <w:pPr>
        <w:autoSpaceDE w:val="0"/>
        <w:autoSpaceDN w:val="0"/>
        <w:adjustRightInd w:val="0"/>
        <w:rPr>
          <w:rFonts w:eastAsiaTheme="minorHAnsi" w:cs="Tahoma"/>
          <w:szCs w:val="20"/>
          <w:lang w:val="en-GB" w:eastAsia="en-US"/>
        </w:rPr>
      </w:pPr>
      <w:r>
        <w:rPr>
          <w:rFonts w:eastAsiaTheme="minorHAnsi" w:cs="Tahoma"/>
          <w:szCs w:val="20"/>
          <w:lang w:val="en-GB" w:eastAsia="en-US"/>
        </w:rPr>
        <w:t>- S</w:t>
      </w:r>
      <w:r w:rsidR="00352EDB" w:rsidRPr="00352EDB">
        <w:rPr>
          <w:rFonts w:eastAsiaTheme="minorHAnsi" w:cs="Tahoma"/>
          <w:szCs w:val="20"/>
          <w:lang w:val="en-GB" w:eastAsia="en-US"/>
        </w:rPr>
        <w:t xml:space="preserve">teel, brass and </w:t>
      </w:r>
      <w:r w:rsidR="00352EDB">
        <w:rPr>
          <w:rFonts w:eastAsiaTheme="minorHAnsi" w:cs="Tahoma"/>
          <w:szCs w:val="20"/>
          <w:lang w:val="en-GB" w:eastAsia="en-US"/>
        </w:rPr>
        <w:t>D</w:t>
      </w:r>
      <w:r w:rsidR="00352EDB" w:rsidRPr="00352EDB">
        <w:rPr>
          <w:rFonts w:eastAsiaTheme="minorHAnsi" w:cs="Tahoma"/>
          <w:szCs w:val="20"/>
          <w:lang w:val="en-GB" w:eastAsia="en-US"/>
        </w:rPr>
        <w:t xml:space="preserve">elrin </w:t>
      </w:r>
      <w:r>
        <w:rPr>
          <w:rFonts w:eastAsiaTheme="minorHAnsi" w:cs="Tahoma"/>
          <w:szCs w:val="20"/>
          <w:lang w:val="en-GB" w:eastAsia="en-US"/>
        </w:rPr>
        <w:t xml:space="preserve">spur </w:t>
      </w:r>
      <w:r w:rsidR="00352EDB" w:rsidRPr="00352EDB">
        <w:rPr>
          <w:rFonts w:eastAsiaTheme="minorHAnsi" w:cs="Tahoma"/>
          <w:szCs w:val="20"/>
          <w:lang w:val="en-GB" w:eastAsia="en-US"/>
        </w:rPr>
        <w:t xml:space="preserve">gears </w:t>
      </w:r>
      <w:r w:rsidR="00352EDB">
        <w:rPr>
          <w:rFonts w:eastAsiaTheme="minorHAnsi" w:cs="Tahoma"/>
          <w:szCs w:val="20"/>
          <w:lang w:val="en-GB" w:eastAsia="en-US"/>
        </w:rPr>
        <w:t xml:space="preserve">with modules from </w:t>
      </w:r>
      <w:r w:rsidR="00352EDB" w:rsidRPr="00352EDB">
        <w:rPr>
          <w:rFonts w:eastAsiaTheme="minorHAnsi" w:cs="Tahoma"/>
          <w:szCs w:val="20"/>
          <w:lang w:val="en-GB" w:eastAsia="en-US"/>
        </w:rPr>
        <w:t>0.4</w:t>
      </w:r>
    </w:p>
    <w:p w:rsidR="00352EDB" w:rsidRPr="00352EDB" w:rsidRDefault="00352EDB" w:rsidP="00352EDB">
      <w:pPr>
        <w:autoSpaceDE w:val="0"/>
        <w:autoSpaceDN w:val="0"/>
        <w:adjustRightInd w:val="0"/>
        <w:rPr>
          <w:rFonts w:eastAsiaTheme="minorHAnsi" w:cs="Tahoma"/>
          <w:szCs w:val="20"/>
          <w:lang w:val="en-GB" w:eastAsia="en-US"/>
        </w:rPr>
      </w:pPr>
      <w:r w:rsidRPr="00352EDB">
        <w:rPr>
          <w:rFonts w:eastAsiaTheme="minorHAnsi" w:cs="Tahoma"/>
          <w:szCs w:val="20"/>
          <w:lang w:val="en-GB" w:eastAsia="en-US"/>
        </w:rPr>
        <w:t xml:space="preserve">- Tapered steel, stainless steel and </w:t>
      </w:r>
      <w:r>
        <w:rPr>
          <w:rFonts w:eastAsiaTheme="minorHAnsi" w:cs="Tahoma"/>
          <w:szCs w:val="20"/>
          <w:lang w:val="en-GB" w:eastAsia="en-US"/>
        </w:rPr>
        <w:t>D</w:t>
      </w:r>
      <w:r w:rsidRPr="00352EDB">
        <w:rPr>
          <w:rFonts w:eastAsiaTheme="minorHAnsi" w:cs="Tahoma"/>
          <w:szCs w:val="20"/>
          <w:lang w:val="en-GB" w:eastAsia="en-US"/>
        </w:rPr>
        <w:t xml:space="preserve">elrin gears </w:t>
      </w:r>
      <w:r>
        <w:rPr>
          <w:rFonts w:eastAsiaTheme="minorHAnsi" w:cs="Tahoma"/>
          <w:szCs w:val="20"/>
          <w:lang w:val="en-GB" w:eastAsia="en-US"/>
        </w:rPr>
        <w:t xml:space="preserve">with modules from </w:t>
      </w:r>
      <w:r w:rsidRPr="00352EDB">
        <w:rPr>
          <w:rFonts w:eastAsiaTheme="minorHAnsi" w:cs="Tahoma"/>
          <w:szCs w:val="20"/>
          <w:lang w:val="en-GB" w:eastAsia="en-US"/>
        </w:rPr>
        <w:t>0.8</w:t>
      </w:r>
    </w:p>
    <w:p w:rsidR="00352EDB" w:rsidRPr="00352EDB" w:rsidRDefault="00352EDB" w:rsidP="00352EDB">
      <w:pPr>
        <w:autoSpaceDE w:val="0"/>
        <w:autoSpaceDN w:val="0"/>
        <w:adjustRightInd w:val="0"/>
        <w:rPr>
          <w:rFonts w:eastAsiaTheme="minorHAnsi" w:cs="Tahoma"/>
          <w:szCs w:val="20"/>
          <w:lang w:val="en-GB" w:eastAsia="en-US"/>
        </w:rPr>
      </w:pPr>
      <w:r w:rsidRPr="00352EDB">
        <w:rPr>
          <w:rFonts w:eastAsiaTheme="minorHAnsi" w:cs="Tahoma"/>
          <w:szCs w:val="20"/>
          <w:lang w:val="en-GB" w:eastAsia="en-US"/>
        </w:rPr>
        <w:t xml:space="preserve">- Steel and </w:t>
      </w:r>
      <w:r>
        <w:rPr>
          <w:rFonts w:eastAsiaTheme="minorHAnsi" w:cs="Tahoma"/>
          <w:szCs w:val="20"/>
          <w:lang w:val="en-GB" w:eastAsia="en-US"/>
        </w:rPr>
        <w:t>D</w:t>
      </w:r>
      <w:r w:rsidRPr="00352EDB">
        <w:rPr>
          <w:rFonts w:eastAsiaTheme="minorHAnsi" w:cs="Tahoma"/>
          <w:szCs w:val="20"/>
          <w:lang w:val="en-GB" w:eastAsia="en-US"/>
        </w:rPr>
        <w:t xml:space="preserve">elrin helical gears </w:t>
      </w:r>
      <w:r>
        <w:rPr>
          <w:rFonts w:eastAsiaTheme="minorHAnsi" w:cs="Tahoma"/>
          <w:szCs w:val="20"/>
          <w:lang w:val="en-GB" w:eastAsia="en-US"/>
        </w:rPr>
        <w:t xml:space="preserve">with modules from </w:t>
      </w:r>
      <w:r w:rsidRPr="00352EDB">
        <w:rPr>
          <w:rFonts w:eastAsiaTheme="minorHAnsi" w:cs="Tahoma"/>
          <w:szCs w:val="20"/>
          <w:lang w:val="en-GB" w:eastAsia="en-US"/>
        </w:rPr>
        <w:t>0.5</w:t>
      </w:r>
    </w:p>
    <w:p w:rsidR="00352EDB" w:rsidRPr="00352EDB" w:rsidRDefault="00352EDB" w:rsidP="00352EDB">
      <w:pPr>
        <w:autoSpaceDE w:val="0"/>
        <w:autoSpaceDN w:val="0"/>
        <w:adjustRightInd w:val="0"/>
        <w:rPr>
          <w:rFonts w:eastAsiaTheme="minorHAnsi" w:cs="Tahoma"/>
          <w:szCs w:val="20"/>
          <w:lang w:val="en-GB" w:eastAsia="en-US"/>
        </w:rPr>
      </w:pPr>
      <w:r w:rsidRPr="00352EDB">
        <w:rPr>
          <w:rFonts w:eastAsiaTheme="minorHAnsi" w:cs="Tahoma"/>
          <w:szCs w:val="20"/>
          <w:lang w:val="en-GB" w:eastAsia="en-US"/>
        </w:rPr>
        <w:t xml:space="preserve">- Wheels and worms </w:t>
      </w:r>
      <w:r>
        <w:rPr>
          <w:rFonts w:eastAsiaTheme="minorHAnsi" w:cs="Tahoma"/>
          <w:szCs w:val="20"/>
          <w:lang w:val="en-GB" w:eastAsia="en-US"/>
        </w:rPr>
        <w:t xml:space="preserve">with modules from </w:t>
      </w:r>
      <w:r w:rsidRPr="00352EDB">
        <w:rPr>
          <w:rFonts w:eastAsiaTheme="minorHAnsi" w:cs="Tahoma"/>
          <w:szCs w:val="20"/>
          <w:lang w:val="en-GB" w:eastAsia="en-US"/>
        </w:rPr>
        <w:t>0.4</w:t>
      </w:r>
    </w:p>
    <w:p w:rsidR="00352EDB" w:rsidRPr="00352EDB" w:rsidRDefault="00352EDB" w:rsidP="00352EDB">
      <w:pPr>
        <w:autoSpaceDE w:val="0"/>
        <w:autoSpaceDN w:val="0"/>
        <w:adjustRightInd w:val="0"/>
        <w:rPr>
          <w:rFonts w:eastAsiaTheme="minorHAnsi" w:cs="Tahoma"/>
          <w:szCs w:val="20"/>
          <w:lang w:val="en-GB" w:eastAsia="en-US"/>
        </w:rPr>
      </w:pPr>
      <w:r w:rsidRPr="00352EDB">
        <w:rPr>
          <w:rFonts w:eastAsiaTheme="minorHAnsi" w:cs="Tahoma"/>
          <w:szCs w:val="20"/>
          <w:lang w:val="en-GB" w:eastAsia="en-US"/>
        </w:rPr>
        <w:t xml:space="preserve">- Double stainless steel gears </w:t>
      </w:r>
      <w:r>
        <w:rPr>
          <w:rFonts w:eastAsiaTheme="minorHAnsi" w:cs="Tahoma"/>
          <w:szCs w:val="20"/>
          <w:lang w:val="en-GB" w:eastAsia="en-US"/>
        </w:rPr>
        <w:t xml:space="preserve">with modules from </w:t>
      </w:r>
      <w:r w:rsidRPr="00352EDB">
        <w:rPr>
          <w:rFonts w:eastAsiaTheme="minorHAnsi" w:cs="Tahoma"/>
          <w:szCs w:val="20"/>
          <w:lang w:val="en-GB" w:eastAsia="en-US"/>
        </w:rPr>
        <w:t>0.4</w:t>
      </w:r>
    </w:p>
    <w:p w:rsidR="00352EDB" w:rsidRPr="00352EDB" w:rsidRDefault="00352EDB" w:rsidP="00352EDB">
      <w:pPr>
        <w:autoSpaceDE w:val="0"/>
        <w:autoSpaceDN w:val="0"/>
        <w:adjustRightInd w:val="0"/>
        <w:rPr>
          <w:rFonts w:eastAsiaTheme="minorHAnsi" w:cs="Tahoma"/>
          <w:szCs w:val="20"/>
          <w:lang w:val="en-GB" w:eastAsia="en-US"/>
        </w:rPr>
      </w:pPr>
      <w:r w:rsidRPr="00352EDB">
        <w:rPr>
          <w:rFonts w:eastAsiaTheme="minorHAnsi" w:cs="Tahoma"/>
          <w:szCs w:val="20"/>
          <w:lang w:val="en-GB" w:eastAsia="en-US"/>
        </w:rPr>
        <w:t xml:space="preserve">- Double steel gears </w:t>
      </w:r>
      <w:r>
        <w:rPr>
          <w:rFonts w:eastAsiaTheme="minorHAnsi" w:cs="Tahoma"/>
          <w:szCs w:val="20"/>
          <w:lang w:val="en-GB" w:eastAsia="en-US"/>
        </w:rPr>
        <w:t xml:space="preserve">with modules from </w:t>
      </w:r>
      <w:r w:rsidRPr="00352EDB">
        <w:rPr>
          <w:rFonts w:eastAsiaTheme="minorHAnsi" w:cs="Tahoma"/>
          <w:szCs w:val="20"/>
          <w:lang w:val="en-GB" w:eastAsia="en-US"/>
        </w:rPr>
        <w:t>0.5</w:t>
      </w:r>
    </w:p>
    <w:p w:rsidR="00352EDB" w:rsidRPr="00352EDB" w:rsidRDefault="00352EDB" w:rsidP="00352EDB">
      <w:pPr>
        <w:autoSpaceDE w:val="0"/>
        <w:autoSpaceDN w:val="0"/>
        <w:adjustRightInd w:val="0"/>
        <w:rPr>
          <w:rFonts w:eastAsiaTheme="minorHAnsi" w:cs="Tahoma"/>
          <w:szCs w:val="20"/>
          <w:lang w:val="en-GB" w:eastAsia="en-US"/>
        </w:rPr>
      </w:pPr>
      <w:r w:rsidRPr="00352EDB">
        <w:rPr>
          <w:rFonts w:eastAsiaTheme="minorHAnsi" w:cs="Tahoma"/>
          <w:szCs w:val="20"/>
          <w:lang w:val="en-GB" w:eastAsia="en-US"/>
        </w:rPr>
        <w:t xml:space="preserve">- Stainless steel sprockets </w:t>
      </w:r>
      <w:r>
        <w:rPr>
          <w:rFonts w:eastAsiaTheme="minorHAnsi" w:cs="Tahoma"/>
          <w:szCs w:val="20"/>
          <w:lang w:val="en-GB" w:eastAsia="en-US"/>
        </w:rPr>
        <w:t xml:space="preserve">with modules from </w:t>
      </w:r>
      <w:r w:rsidRPr="00352EDB">
        <w:rPr>
          <w:rFonts w:eastAsiaTheme="minorHAnsi" w:cs="Tahoma"/>
          <w:szCs w:val="20"/>
          <w:lang w:val="en-GB" w:eastAsia="en-US"/>
        </w:rPr>
        <w:t>0.25</w:t>
      </w:r>
    </w:p>
    <w:p w:rsidR="00EA3A32" w:rsidRPr="00352EDB" w:rsidRDefault="00352EDB" w:rsidP="00352EDB">
      <w:pPr>
        <w:autoSpaceDE w:val="0"/>
        <w:autoSpaceDN w:val="0"/>
        <w:adjustRightInd w:val="0"/>
        <w:rPr>
          <w:lang w:val="en-GB"/>
        </w:rPr>
      </w:pPr>
      <w:r w:rsidRPr="00352EDB">
        <w:rPr>
          <w:rFonts w:eastAsiaTheme="minorHAnsi" w:cs="Tahoma"/>
          <w:szCs w:val="20"/>
          <w:lang w:val="en-GB" w:eastAsia="en-US"/>
        </w:rPr>
        <w:t xml:space="preserve">- Internal gears </w:t>
      </w:r>
      <w:r>
        <w:rPr>
          <w:rFonts w:eastAsiaTheme="minorHAnsi" w:cs="Tahoma"/>
          <w:szCs w:val="20"/>
          <w:lang w:val="en-GB" w:eastAsia="en-US"/>
        </w:rPr>
        <w:t xml:space="preserve">in either </w:t>
      </w:r>
      <w:r w:rsidRPr="00352EDB">
        <w:rPr>
          <w:rFonts w:eastAsiaTheme="minorHAnsi" w:cs="Tahoma"/>
          <w:szCs w:val="20"/>
          <w:lang w:val="en-GB" w:eastAsia="en-US"/>
        </w:rPr>
        <w:t xml:space="preserve">steel and machined </w:t>
      </w:r>
      <w:r>
        <w:rPr>
          <w:rFonts w:eastAsiaTheme="minorHAnsi" w:cs="Tahoma"/>
          <w:szCs w:val="20"/>
          <w:lang w:val="en-GB" w:eastAsia="en-US"/>
        </w:rPr>
        <w:t xml:space="preserve">plastic with modules from </w:t>
      </w:r>
      <w:r w:rsidRPr="00352EDB">
        <w:rPr>
          <w:rFonts w:eastAsiaTheme="minorHAnsi" w:cs="Tahoma"/>
          <w:szCs w:val="20"/>
          <w:lang w:val="en-GB" w:eastAsia="en-US"/>
        </w:rPr>
        <w:t>0.4</w:t>
      </w:r>
    </w:p>
    <w:sectPr w:rsidR="00EA3A32" w:rsidRPr="00352EDB" w:rsidSect="00FF3D6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92C" w:rsidRDefault="000A592C" w:rsidP="00BE03DA">
      <w:r>
        <w:separator/>
      </w:r>
    </w:p>
  </w:endnote>
  <w:endnote w:type="continuationSeparator" w:id="0">
    <w:p w:rsidR="000A592C" w:rsidRDefault="000A592C" w:rsidP="00BE0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3DA" w:rsidRPr="00352EDB" w:rsidRDefault="0076282F" w:rsidP="00BE03DA">
    <w:pPr>
      <w:pStyle w:val="Footer"/>
      <w:pBdr>
        <w:bottom w:val="single" w:sz="18" w:space="1" w:color="FF0000"/>
      </w:pBdr>
      <w:rPr>
        <w:lang w:val="en-GB"/>
      </w:rPr>
    </w:pPr>
    <w:r w:rsidRPr="007F1AF4">
      <w:rPr>
        <w:b/>
        <w:sz w:val="18"/>
        <w:lang w:val="en-GB"/>
      </w:rPr>
      <w:t xml:space="preserve">Text and images are available from the Press Centre section of the website </w:t>
    </w:r>
    <w:r w:rsidR="00813E9D">
      <w:fldChar w:fldCharType="begin"/>
    </w:r>
    <w:r w:rsidR="00813E9D" w:rsidRPr="00706064">
      <w:rPr>
        <w:lang w:val="en-GB"/>
      </w:rPr>
      <w:instrText>HYPERLINK "http://www.hpceurope.com"</w:instrText>
    </w:r>
    <w:r w:rsidR="00813E9D">
      <w:fldChar w:fldCharType="separate"/>
    </w:r>
    <w:r w:rsidR="00BE03DA" w:rsidRPr="00352EDB">
      <w:rPr>
        <w:rStyle w:val="Hyperlink"/>
        <w:b/>
        <w:lang w:val="en-GB"/>
      </w:rPr>
      <w:t>www.hpceurope.com</w:t>
    </w:r>
    <w:r w:rsidR="00813E9D">
      <w:fldChar w:fldCharType="end"/>
    </w:r>
    <w:r w:rsidRPr="00352EDB">
      <w:rPr>
        <w:lang w:val="en-GB"/>
      </w:rPr>
      <w:t xml:space="preserve"> </w:t>
    </w:r>
  </w:p>
  <w:p w:rsidR="00BE03DA" w:rsidRPr="00352EDB" w:rsidRDefault="00BE03DA">
    <w:pPr>
      <w:pStyle w:val="Footer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92C" w:rsidRDefault="000A592C" w:rsidP="00BE03DA">
      <w:r>
        <w:separator/>
      </w:r>
    </w:p>
  </w:footnote>
  <w:footnote w:type="continuationSeparator" w:id="0">
    <w:p w:rsidR="000A592C" w:rsidRDefault="000A592C" w:rsidP="00BE03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3DA" w:rsidRDefault="00BE03DA" w:rsidP="00BE03DA">
    <w:pPr>
      <w:pStyle w:val="Header"/>
      <w:pBdr>
        <w:bottom w:val="single" w:sz="18" w:space="1" w:color="FF0000"/>
      </w:pBdr>
      <w:jc w:val="right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-125730</wp:posOffset>
          </wp:positionV>
          <wp:extent cx="561975" cy="255297"/>
          <wp:effectExtent l="0" t="0" r="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PCLogoWeb_rvb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2552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="00352EDB">
      <w:t>Press</w:t>
    </w:r>
    <w:proofErr w:type="spellEnd"/>
    <w:r w:rsidR="00352EDB">
      <w:t xml:space="preserve"> Release</w:t>
    </w:r>
    <w:r>
      <w:t xml:space="preserve"> 201</w:t>
    </w:r>
    <w:r w:rsidR="007C3989">
      <w:t>7</w:t>
    </w:r>
  </w:p>
  <w:p w:rsidR="00BE03DA" w:rsidRDefault="00BE03D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935D7"/>
    <w:multiLevelType w:val="hybridMultilevel"/>
    <w:tmpl w:val="24CE59F8"/>
    <w:lvl w:ilvl="0" w:tplc="8CFE73E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F664E"/>
    <w:multiLevelType w:val="hybridMultilevel"/>
    <w:tmpl w:val="625CC47A"/>
    <w:lvl w:ilvl="0" w:tplc="1A4C589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36416"/>
    <w:multiLevelType w:val="hybridMultilevel"/>
    <w:tmpl w:val="F1DE7162"/>
    <w:lvl w:ilvl="0" w:tplc="86A00B90"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1E4A59"/>
    <w:multiLevelType w:val="hybridMultilevel"/>
    <w:tmpl w:val="6814307C"/>
    <w:lvl w:ilvl="0" w:tplc="CAE8C1C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9346DF"/>
    <w:multiLevelType w:val="hybridMultilevel"/>
    <w:tmpl w:val="65A04228"/>
    <w:lvl w:ilvl="0" w:tplc="DCC8857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1E7434"/>
    <w:multiLevelType w:val="hybridMultilevel"/>
    <w:tmpl w:val="4A4EE9A4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FF30DF"/>
    <w:multiLevelType w:val="hybridMultilevel"/>
    <w:tmpl w:val="A31880DE"/>
    <w:lvl w:ilvl="0" w:tplc="33186FD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C35C48"/>
    <w:multiLevelType w:val="hybridMultilevel"/>
    <w:tmpl w:val="2A44ECB6"/>
    <w:lvl w:ilvl="0" w:tplc="48B4948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9325F6"/>
    <w:multiLevelType w:val="hybridMultilevel"/>
    <w:tmpl w:val="41303B62"/>
    <w:lvl w:ilvl="0" w:tplc="D9AADE0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323128"/>
    <w:multiLevelType w:val="hybridMultilevel"/>
    <w:tmpl w:val="30545160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F72DEF"/>
    <w:multiLevelType w:val="hybridMultilevel"/>
    <w:tmpl w:val="CDB08302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74370D"/>
    <w:multiLevelType w:val="hybridMultilevel"/>
    <w:tmpl w:val="5F7EF374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EA6E70"/>
    <w:multiLevelType w:val="hybridMultilevel"/>
    <w:tmpl w:val="8E18A7A8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245719"/>
    <w:multiLevelType w:val="hybridMultilevel"/>
    <w:tmpl w:val="A95EF360"/>
    <w:lvl w:ilvl="0" w:tplc="0FACBA9C">
      <w:start w:val="2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2"/>
  </w:num>
  <w:num w:numId="5">
    <w:abstractNumId w:val="10"/>
  </w:num>
  <w:num w:numId="6">
    <w:abstractNumId w:val="12"/>
  </w:num>
  <w:num w:numId="7">
    <w:abstractNumId w:val="11"/>
  </w:num>
  <w:num w:numId="8">
    <w:abstractNumId w:val="5"/>
  </w:num>
  <w:num w:numId="9">
    <w:abstractNumId w:val="9"/>
  </w:num>
  <w:num w:numId="10">
    <w:abstractNumId w:val="8"/>
  </w:num>
  <w:num w:numId="11">
    <w:abstractNumId w:val="3"/>
  </w:num>
  <w:num w:numId="12">
    <w:abstractNumId w:val="1"/>
  </w:num>
  <w:num w:numId="13">
    <w:abstractNumId w:val="0"/>
  </w:num>
  <w:num w:numId="14">
    <w:abstractNumId w:val="4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NjAytTQyNzc1MjQxsrRQ0lEKTi0uzszPAykwqgUAqRbXsywAAAA="/>
  </w:docVars>
  <w:rsids>
    <w:rsidRoot w:val="00290067"/>
    <w:rsid w:val="00037592"/>
    <w:rsid w:val="00042898"/>
    <w:rsid w:val="00053D68"/>
    <w:rsid w:val="000925BC"/>
    <w:rsid w:val="000A592C"/>
    <w:rsid w:val="000C12D1"/>
    <w:rsid w:val="001066DE"/>
    <w:rsid w:val="0012530F"/>
    <w:rsid w:val="00154302"/>
    <w:rsid w:val="001846E1"/>
    <w:rsid w:val="001B353C"/>
    <w:rsid w:val="002011DB"/>
    <w:rsid w:val="00233743"/>
    <w:rsid w:val="002550F2"/>
    <w:rsid w:val="00257FD8"/>
    <w:rsid w:val="00274B6F"/>
    <w:rsid w:val="00287943"/>
    <w:rsid w:val="00290067"/>
    <w:rsid w:val="002C1787"/>
    <w:rsid w:val="00304C83"/>
    <w:rsid w:val="003107E1"/>
    <w:rsid w:val="0032155E"/>
    <w:rsid w:val="003230BD"/>
    <w:rsid w:val="00335B28"/>
    <w:rsid w:val="00337424"/>
    <w:rsid w:val="00352EDB"/>
    <w:rsid w:val="00353911"/>
    <w:rsid w:val="0036165B"/>
    <w:rsid w:val="00364537"/>
    <w:rsid w:val="00373C0F"/>
    <w:rsid w:val="003879E0"/>
    <w:rsid w:val="003B1183"/>
    <w:rsid w:val="003B6A55"/>
    <w:rsid w:val="003E6A18"/>
    <w:rsid w:val="003F4611"/>
    <w:rsid w:val="00442522"/>
    <w:rsid w:val="00446C48"/>
    <w:rsid w:val="004506C1"/>
    <w:rsid w:val="00483216"/>
    <w:rsid w:val="004B50AB"/>
    <w:rsid w:val="004C0E13"/>
    <w:rsid w:val="004E2491"/>
    <w:rsid w:val="0050295F"/>
    <w:rsid w:val="00517CB0"/>
    <w:rsid w:val="005265D1"/>
    <w:rsid w:val="00542E6B"/>
    <w:rsid w:val="00544B52"/>
    <w:rsid w:val="00553D98"/>
    <w:rsid w:val="005924CA"/>
    <w:rsid w:val="005A17FE"/>
    <w:rsid w:val="005D2A57"/>
    <w:rsid w:val="005D7716"/>
    <w:rsid w:val="00600867"/>
    <w:rsid w:val="00604479"/>
    <w:rsid w:val="00697C67"/>
    <w:rsid w:val="006B1195"/>
    <w:rsid w:val="0070464E"/>
    <w:rsid w:val="007046FB"/>
    <w:rsid w:val="00706064"/>
    <w:rsid w:val="0072269E"/>
    <w:rsid w:val="0074590C"/>
    <w:rsid w:val="0076282F"/>
    <w:rsid w:val="00795816"/>
    <w:rsid w:val="007973F7"/>
    <w:rsid w:val="007C3989"/>
    <w:rsid w:val="00813E9D"/>
    <w:rsid w:val="008214F1"/>
    <w:rsid w:val="00831412"/>
    <w:rsid w:val="008337E9"/>
    <w:rsid w:val="00836EF3"/>
    <w:rsid w:val="008E14D2"/>
    <w:rsid w:val="008F09FB"/>
    <w:rsid w:val="009000B8"/>
    <w:rsid w:val="009118AE"/>
    <w:rsid w:val="00966590"/>
    <w:rsid w:val="0097335E"/>
    <w:rsid w:val="00984650"/>
    <w:rsid w:val="00992608"/>
    <w:rsid w:val="00993B53"/>
    <w:rsid w:val="009C11FC"/>
    <w:rsid w:val="009D39C0"/>
    <w:rsid w:val="009E099C"/>
    <w:rsid w:val="009F2EBB"/>
    <w:rsid w:val="00A224D0"/>
    <w:rsid w:val="00A31542"/>
    <w:rsid w:val="00A718D6"/>
    <w:rsid w:val="00A71EBF"/>
    <w:rsid w:val="00A86428"/>
    <w:rsid w:val="00AA1918"/>
    <w:rsid w:val="00AD3A55"/>
    <w:rsid w:val="00AF1B7F"/>
    <w:rsid w:val="00B11C67"/>
    <w:rsid w:val="00B24A5D"/>
    <w:rsid w:val="00B37B5F"/>
    <w:rsid w:val="00B43D60"/>
    <w:rsid w:val="00B5675B"/>
    <w:rsid w:val="00B64731"/>
    <w:rsid w:val="00B677C1"/>
    <w:rsid w:val="00B70A63"/>
    <w:rsid w:val="00BB018A"/>
    <w:rsid w:val="00BB7505"/>
    <w:rsid w:val="00BC0455"/>
    <w:rsid w:val="00BD7F96"/>
    <w:rsid w:val="00BE03DA"/>
    <w:rsid w:val="00BF085B"/>
    <w:rsid w:val="00C018A3"/>
    <w:rsid w:val="00C12B98"/>
    <w:rsid w:val="00CA5B10"/>
    <w:rsid w:val="00CC0B0B"/>
    <w:rsid w:val="00CD0C38"/>
    <w:rsid w:val="00CE1CB5"/>
    <w:rsid w:val="00D1279E"/>
    <w:rsid w:val="00D25025"/>
    <w:rsid w:val="00D404E9"/>
    <w:rsid w:val="00D430A5"/>
    <w:rsid w:val="00D91F32"/>
    <w:rsid w:val="00D93AD6"/>
    <w:rsid w:val="00D94775"/>
    <w:rsid w:val="00DA04B1"/>
    <w:rsid w:val="00DA7F86"/>
    <w:rsid w:val="00DD3F49"/>
    <w:rsid w:val="00DE12E2"/>
    <w:rsid w:val="00DE5588"/>
    <w:rsid w:val="00DF4566"/>
    <w:rsid w:val="00E01930"/>
    <w:rsid w:val="00E05813"/>
    <w:rsid w:val="00E162B1"/>
    <w:rsid w:val="00E30B1E"/>
    <w:rsid w:val="00E33F19"/>
    <w:rsid w:val="00E3509F"/>
    <w:rsid w:val="00E461DD"/>
    <w:rsid w:val="00E64984"/>
    <w:rsid w:val="00E7263E"/>
    <w:rsid w:val="00E737FC"/>
    <w:rsid w:val="00E856E2"/>
    <w:rsid w:val="00E9719F"/>
    <w:rsid w:val="00EA3A32"/>
    <w:rsid w:val="00EC5D9C"/>
    <w:rsid w:val="00F04E7B"/>
    <w:rsid w:val="00F56564"/>
    <w:rsid w:val="00F7449A"/>
    <w:rsid w:val="00F95D89"/>
    <w:rsid w:val="00FA7C73"/>
    <w:rsid w:val="00FD090C"/>
    <w:rsid w:val="00FD1F12"/>
    <w:rsid w:val="00FE0FD7"/>
    <w:rsid w:val="00FF3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B7F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006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067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067"/>
    <w:rPr>
      <w:rFonts w:ascii="Tahoma" w:eastAsia="Times New Roman" w:hAnsi="Tahoma" w:cs="Tahoma"/>
      <w:sz w:val="16"/>
      <w:szCs w:val="16"/>
      <w:lang w:eastAsia="fr-FR"/>
    </w:rPr>
  </w:style>
  <w:style w:type="paragraph" w:styleId="ListParagraph">
    <w:name w:val="List Paragraph"/>
    <w:basedOn w:val="Normal"/>
    <w:uiPriority w:val="34"/>
    <w:qFormat/>
    <w:rsid w:val="00274B6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74B6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DD3F49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BE03D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3DA"/>
    <w:rPr>
      <w:rFonts w:ascii="Tahoma" w:eastAsia="Times New Roman" w:hAnsi="Tahoma" w:cs="Times New Roman"/>
      <w:sz w:val="20"/>
      <w:szCs w:val="24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BE03D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3DA"/>
    <w:rPr>
      <w:rFonts w:ascii="Tahoma" w:eastAsia="Times New Roman" w:hAnsi="Tahoma" w:cs="Times New Roman"/>
      <w:sz w:val="20"/>
      <w:szCs w:val="24"/>
      <w:lang w:eastAsia="fr-FR"/>
    </w:rPr>
  </w:style>
  <w:style w:type="paragraph" w:styleId="Title">
    <w:name w:val="Title"/>
    <w:basedOn w:val="Normal"/>
    <w:next w:val="Normal"/>
    <w:link w:val="TitleChar"/>
    <w:uiPriority w:val="10"/>
    <w:qFormat/>
    <w:rsid w:val="00BE03DA"/>
    <w:pPr>
      <w:spacing w:after="300"/>
      <w:contextualSpacing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03DA"/>
    <w:rPr>
      <w:rFonts w:ascii="Tahoma" w:eastAsiaTheme="majorEastAsia" w:hAnsi="Tahoma" w:cstheme="majorBidi"/>
      <w:b/>
      <w:spacing w:val="5"/>
      <w:kern w:val="28"/>
      <w:sz w:val="52"/>
      <w:szCs w:val="52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B7F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29006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0067"/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0067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274B6F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274B6F"/>
    <w:rPr>
      <w:color w:val="800080" w:themeColor="followedHyperlink"/>
      <w:u w:val="single"/>
    </w:rPr>
  </w:style>
  <w:style w:type="paragraph" w:styleId="Sansinterligne">
    <w:name w:val="No Spacing"/>
    <w:uiPriority w:val="1"/>
    <w:qFormat/>
    <w:rsid w:val="00DD3F49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E03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E03DA"/>
    <w:rPr>
      <w:rFonts w:ascii="Tahoma" w:eastAsia="Times New Roman" w:hAnsi="Tahoma" w:cs="Times New Roman"/>
      <w:sz w:val="20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E03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03DA"/>
    <w:rPr>
      <w:rFonts w:ascii="Tahoma" w:eastAsia="Times New Roman" w:hAnsi="Tahoma" w:cs="Times New Roman"/>
      <w:sz w:val="20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BE03DA"/>
    <w:pPr>
      <w:spacing w:after="300"/>
      <w:contextualSpacing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E03DA"/>
    <w:rPr>
      <w:rFonts w:ascii="Tahoma" w:eastAsiaTheme="majorEastAsia" w:hAnsi="Tahoma" w:cstheme="majorBidi"/>
      <w:b/>
      <w:spacing w:val="5"/>
      <w:kern w:val="28"/>
      <w:sz w:val="52"/>
      <w:szCs w:val="52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5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</dc:creator>
  <cp:lastModifiedBy>Steve</cp:lastModifiedBy>
  <cp:revision>4</cp:revision>
  <cp:lastPrinted>2017-01-30T15:57:00Z</cp:lastPrinted>
  <dcterms:created xsi:type="dcterms:W3CDTF">2017-01-30T16:22:00Z</dcterms:created>
  <dcterms:modified xsi:type="dcterms:W3CDTF">2017-01-31T08:03:00Z</dcterms:modified>
</cp:coreProperties>
</file>