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A" w:rsidRDefault="00867335" w:rsidP="005D2A57">
      <w:pPr>
        <w:pStyle w:val="Titre"/>
      </w:pPr>
      <w:bookmarkStart w:id="0" w:name="_GoBack"/>
      <w:bookmarkEnd w:id="0"/>
      <w:r>
        <w:t>Couplings-</w:t>
      </w:r>
      <w:r w:rsidR="00330F9E">
        <w:br/>
        <w:t>Econom</w:t>
      </w:r>
      <w:r>
        <w:t>y range</w:t>
      </w:r>
    </w:p>
    <w:p w:rsidR="00E05813" w:rsidRDefault="00A87A10" w:rsidP="005D2A57">
      <w:pPr>
        <w:pStyle w:val="Titre"/>
      </w:pPr>
      <w:r>
        <w:rPr>
          <w:noProof/>
        </w:rPr>
        <w:drawing>
          <wp:inline distT="0" distB="0" distL="0" distR="0">
            <wp:extent cx="4076700" cy="4076700"/>
            <wp:effectExtent l="0" t="0" r="0" b="0"/>
            <wp:docPr id="1" name="Image 1" descr="\\NAS-TRAVAIL-MKT\Marketing\GRINGOTTS\DocCommerciaux\DossierPresse\2016-2017\AccouplementEco\GETAL-G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AccouplementEco\GETAL-GF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04" w:rsidRPr="00B10B04" w:rsidRDefault="00B10B04" w:rsidP="00137D7F"/>
    <w:p w:rsidR="00867335" w:rsidRPr="00867335" w:rsidRDefault="00CC0B0B" w:rsidP="00867335">
      <w:pPr>
        <w:rPr>
          <w:lang w:val="en-GB"/>
        </w:rPr>
      </w:pPr>
      <w:r w:rsidRPr="00867335">
        <w:rPr>
          <w:b/>
          <w:lang w:val="en-GB"/>
        </w:rPr>
        <w:t>ENGRENAGES HPC</w:t>
      </w:r>
      <w:r w:rsidRPr="00867335">
        <w:rPr>
          <w:lang w:val="en-GB"/>
        </w:rPr>
        <w:t xml:space="preserve"> </w:t>
      </w:r>
      <w:r w:rsidR="00867335" w:rsidRPr="00867335">
        <w:rPr>
          <w:lang w:val="en-GB"/>
        </w:rPr>
        <w:t xml:space="preserve">completes its wide range of transmission couplings </w:t>
      </w:r>
      <w:r w:rsidR="00867335">
        <w:rPr>
          <w:lang w:val="en-GB"/>
        </w:rPr>
        <w:t xml:space="preserve">by adding </w:t>
      </w:r>
      <w:r w:rsidR="00867335" w:rsidRPr="00867335">
        <w:rPr>
          <w:lang w:val="en-GB"/>
        </w:rPr>
        <w:t xml:space="preserve">two </w:t>
      </w:r>
      <w:r w:rsidR="00867335">
        <w:rPr>
          <w:lang w:val="en-GB"/>
        </w:rPr>
        <w:t xml:space="preserve">new </w:t>
      </w:r>
      <w:r w:rsidR="00867335" w:rsidRPr="00867335">
        <w:rPr>
          <w:lang w:val="en-GB"/>
        </w:rPr>
        <w:t>models</w:t>
      </w:r>
      <w:r w:rsidR="00867335">
        <w:rPr>
          <w:lang w:val="en-GB"/>
        </w:rPr>
        <w:t xml:space="preserve"> that offer great value for the</w:t>
      </w:r>
      <w:r w:rsidR="006C250D">
        <w:rPr>
          <w:lang w:val="en-GB"/>
        </w:rPr>
        <w:t>ir</w:t>
      </w:r>
      <w:r w:rsidR="00867335">
        <w:rPr>
          <w:lang w:val="en-GB"/>
        </w:rPr>
        <w:t xml:space="preserve"> price</w:t>
      </w:r>
      <w:r w:rsidR="006C250D">
        <w:rPr>
          <w:lang w:val="en-GB"/>
        </w:rPr>
        <w:t xml:space="preserve">, these are </w:t>
      </w:r>
      <w:r w:rsidR="00867335" w:rsidRPr="00867335">
        <w:rPr>
          <w:lang w:val="en-GB"/>
        </w:rPr>
        <w:t xml:space="preserve"> a domed coupling and an elastic alumin</w:t>
      </w:r>
      <w:r w:rsidR="00867335">
        <w:rPr>
          <w:lang w:val="en-GB"/>
        </w:rPr>
        <w:t>i</w:t>
      </w:r>
      <w:r w:rsidR="00867335" w:rsidRPr="00867335">
        <w:rPr>
          <w:lang w:val="en-GB"/>
        </w:rPr>
        <w:t xml:space="preserve">um coupling. </w:t>
      </w:r>
      <w:r w:rsidR="00867335">
        <w:rPr>
          <w:lang w:val="en-GB"/>
        </w:rPr>
        <w:t xml:space="preserve">The </w:t>
      </w:r>
      <w:r w:rsidR="00867335" w:rsidRPr="00867335">
        <w:rPr>
          <w:lang w:val="en-GB"/>
        </w:rPr>
        <w:t>3 p</w:t>
      </w:r>
      <w:r w:rsidR="00867335">
        <w:rPr>
          <w:lang w:val="en-GB"/>
        </w:rPr>
        <w:t>art assemblies are</w:t>
      </w:r>
      <w:r w:rsidR="00867335" w:rsidRPr="00867335">
        <w:rPr>
          <w:lang w:val="en-GB"/>
        </w:rPr>
        <w:t xml:space="preserve"> rigid </w:t>
      </w:r>
      <w:r w:rsidR="00867335">
        <w:rPr>
          <w:lang w:val="en-GB"/>
        </w:rPr>
        <w:t xml:space="preserve">in </w:t>
      </w:r>
      <w:r w:rsidR="00867335" w:rsidRPr="00867335">
        <w:rPr>
          <w:lang w:val="en-GB"/>
        </w:rPr>
        <w:t xml:space="preserve">torsion </w:t>
      </w:r>
      <w:r w:rsidR="00867335">
        <w:rPr>
          <w:lang w:val="en-GB"/>
        </w:rPr>
        <w:t xml:space="preserve">and </w:t>
      </w:r>
      <w:r w:rsidR="00867335" w:rsidRPr="00867335">
        <w:rPr>
          <w:lang w:val="en-GB"/>
        </w:rPr>
        <w:t xml:space="preserve">are </w:t>
      </w:r>
      <w:r w:rsidR="00867335">
        <w:rPr>
          <w:lang w:val="en-GB"/>
        </w:rPr>
        <w:t xml:space="preserve">specifically designed to transmit </w:t>
      </w:r>
      <w:r w:rsidR="00867335" w:rsidRPr="00867335">
        <w:rPr>
          <w:lang w:val="en-GB"/>
        </w:rPr>
        <w:t>torque. They require no maintenance, absorb vibrations and are electrically insulated.</w:t>
      </w:r>
    </w:p>
    <w:p w:rsidR="00867335" w:rsidRPr="00867335" w:rsidRDefault="00867335" w:rsidP="00867335">
      <w:pPr>
        <w:rPr>
          <w:lang w:val="en-GB"/>
        </w:rPr>
      </w:pPr>
    </w:p>
    <w:p w:rsidR="00137D7F" w:rsidRPr="00867335" w:rsidRDefault="00867335" w:rsidP="00867335">
      <w:pPr>
        <w:rPr>
          <w:lang w:val="en-GB"/>
        </w:rPr>
      </w:pPr>
      <w:r w:rsidRPr="00867335">
        <w:rPr>
          <w:lang w:val="en-GB"/>
        </w:rPr>
        <w:t xml:space="preserve">More detailed technical specifications are available </w:t>
      </w:r>
      <w:r w:rsidR="000B21A4">
        <w:rPr>
          <w:lang w:val="en-GB"/>
        </w:rPr>
        <w:t xml:space="preserve">in </w:t>
      </w:r>
      <w:r w:rsidRPr="00867335">
        <w:rPr>
          <w:lang w:val="en-GB"/>
        </w:rPr>
        <w:t>our catalog</w:t>
      </w:r>
      <w:r w:rsidR="006C250D">
        <w:rPr>
          <w:lang w:val="en-GB"/>
        </w:rPr>
        <w:t>ue</w:t>
      </w:r>
      <w:r w:rsidRPr="00867335">
        <w:rPr>
          <w:lang w:val="en-GB"/>
        </w:rPr>
        <w:t xml:space="preserve"> and on our website.</w:t>
      </w:r>
    </w:p>
    <w:sectPr w:rsidR="00137D7F" w:rsidRPr="00867335" w:rsidSect="005819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A1" w:rsidRDefault="00F975A1" w:rsidP="00BE03DA">
      <w:r>
        <w:separator/>
      </w:r>
    </w:p>
  </w:endnote>
  <w:endnote w:type="continuationSeparator" w:id="0">
    <w:p w:rsidR="00F975A1" w:rsidRDefault="00F975A1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81" w:rsidRPr="00867335" w:rsidRDefault="00750F18" w:rsidP="00BE03DA">
    <w:pPr>
      <w:pStyle w:val="Pieddepage"/>
      <w:pBdr>
        <w:bottom w:val="single" w:sz="18" w:space="1" w:color="FF0000"/>
      </w:pBdr>
      <w:rPr>
        <w:b/>
        <w:lang w:val="en-GB"/>
      </w:rPr>
    </w:pPr>
    <w:r w:rsidRPr="007F1AF4">
      <w:rPr>
        <w:b/>
        <w:sz w:val="18"/>
        <w:lang w:val="en-GB"/>
      </w:rPr>
      <w:t xml:space="preserve">Text and images are available from the Press Centre section of the website </w:t>
    </w:r>
    <w:hyperlink r:id="rId1" w:history="1">
      <w:r w:rsidR="00BE03DA" w:rsidRPr="00867335">
        <w:rPr>
          <w:rStyle w:val="Lienhypertexte"/>
          <w:b/>
          <w:lang w:val="en-GB"/>
        </w:rPr>
        <w:t>www.hpceurope.com</w:t>
      </w:r>
    </w:hyperlink>
  </w:p>
  <w:p w:rsidR="00BE03DA" w:rsidRPr="00867335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A1" w:rsidRDefault="00F975A1" w:rsidP="00BE03DA">
      <w:r>
        <w:separator/>
      </w:r>
    </w:p>
  </w:footnote>
  <w:footnote w:type="continuationSeparator" w:id="0">
    <w:p w:rsidR="00F975A1" w:rsidRDefault="00F975A1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81" w:rsidRDefault="0094262B" w:rsidP="0094262B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F18">
      <w:rPr>
        <w:noProof/>
        <w:lang w:val="en-GB" w:eastAsia="en-GB"/>
      </w:rPr>
      <w:t>Press Release</w:t>
    </w:r>
    <w:r>
      <w:t xml:space="preserve"> 201</w:t>
    </w:r>
    <w:r w:rsidR="00EB5695">
      <w:t>7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09A0"/>
    <w:multiLevelType w:val="hybridMultilevel"/>
    <w:tmpl w:val="3684DCDE"/>
    <w:lvl w:ilvl="0" w:tplc="5F407C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yNTCyNzU3MLS1MTCyUdpeDU4uLM/DyQAqNaAFJTRW0sAAAA"/>
  </w:docVars>
  <w:rsids>
    <w:rsidRoot w:val="00290067"/>
    <w:rsid w:val="00037592"/>
    <w:rsid w:val="00042898"/>
    <w:rsid w:val="00053D68"/>
    <w:rsid w:val="000578DB"/>
    <w:rsid w:val="000925BC"/>
    <w:rsid w:val="0009767B"/>
    <w:rsid w:val="000B21A4"/>
    <w:rsid w:val="001066DE"/>
    <w:rsid w:val="0012530F"/>
    <w:rsid w:val="00137D7F"/>
    <w:rsid w:val="00154302"/>
    <w:rsid w:val="001846E1"/>
    <w:rsid w:val="001B353C"/>
    <w:rsid w:val="002011DB"/>
    <w:rsid w:val="00220B7A"/>
    <w:rsid w:val="00233743"/>
    <w:rsid w:val="00257FD8"/>
    <w:rsid w:val="00274B6F"/>
    <w:rsid w:val="00287943"/>
    <w:rsid w:val="00290067"/>
    <w:rsid w:val="00292E58"/>
    <w:rsid w:val="002C1787"/>
    <w:rsid w:val="002D1CC9"/>
    <w:rsid w:val="00304C83"/>
    <w:rsid w:val="003107E1"/>
    <w:rsid w:val="0032155E"/>
    <w:rsid w:val="003230BD"/>
    <w:rsid w:val="00330F9E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4611"/>
    <w:rsid w:val="00425C11"/>
    <w:rsid w:val="00442522"/>
    <w:rsid w:val="00446C48"/>
    <w:rsid w:val="004506C1"/>
    <w:rsid w:val="00455982"/>
    <w:rsid w:val="00483216"/>
    <w:rsid w:val="00493655"/>
    <w:rsid w:val="004B50AB"/>
    <w:rsid w:val="004C0E13"/>
    <w:rsid w:val="004E2491"/>
    <w:rsid w:val="005122CA"/>
    <w:rsid w:val="005265D1"/>
    <w:rsid w:val="00542E6B"/>
    <w:rsid w:val="00544B52"/>
    <w:rsid w:val="00553D5E"/>
    <w:rsid w:val="00553D98"/>
    <w:rsid w:val="00581990"/>
    <w:rsid w:val="005924CA"/>
    <w:rsid w:val="005A17FE"/>
    <w:rsid w:val="005D2A57"/>
    <w:rsid w:val="005D7716"/>
    <w:rsid w:val="00600867"/>
    <w:rsid w:val="00604479"/>
    <w:rsid w:val="0063312E"/>
    <w:rsid w:val="00697C67"/>
    <w:rsid w:val="006B1195"/>
    <w:rsid w:val="006C250D"/>
    <w:rsid w:val="0070464E"/>
    <w:rsid w:val="007046FB"/>
    <w:rsid w:val="0072269E"/>
    <w:rsid w:val="0074590C"/>
    <w:rsid w:val="00750F18"/>
    <w:rsid w:val="00795816"/>
    <w:rsid w:val="007973F7"/>
    <w:rsid w:val="008214F1"/>
    <w:rsid w:val="00831412"/>
    <w:rsid w:val="008337E9"/>
    <w:rsid w:val="00836EF3"/>
    <w:rsid w:val="00845826"/>
    <w:rsid w:val="00867335"/>
    <w:rsid w:val="00890A68"/>
    <w:rsid w:val="008E14D2"/>
    <w:rsid w:val="008F09FB"/>
    <w:rsid w:val="009118AE"/>
    <w:rsid w:val="00936D7A"/>
    <w:rsid w:val="0094262B"/>
    <w:rsid w:val="00966590"/>
    <w:rsid w:val="0097335E"/>
    <w:rsid w:val="00984650"/>
    <w:rsid w:val="00993B53"/>
    <w:rsid w:val="009C11FC"/>
    <w:rsid w:val="009D39C0"/>
    <w:rsid w:val="009E099C"/>
    <w:rsid w:val="009F2EBB"/>
    <w:rsid w:val="00A224D0"/>
    <w:rsid w:val="00A31542"/>
    <w:rsid w:val="00A718D6"/>
    <w:rsid w:val="00A71EBF"/>
    <w:rsid w:val="00A87A10"/>
    <w:rsid w:val="00AA1918"/>
    <w:rsid w:val="00AD3A55"/>
    <w:rsid w:val="00B10B04"/>
    <w:rsid w:val="00B11C67"/>
    <w:rsid w:val="00B24A5D"/>
    <w:rsid w:val="00B43D60"/>
    <w:rsid w:val="00B5675B"/>
    <w:rsid w:val="00B64731"/>
    <w:rsid w:val="00B677C1"/>
    <w:rsid w:val="00B70A63"/>
    <w:rsid w:val="00B76A4C"/>
    <w:rsid w:val="00B85AC8"/>
    <w:rsid w:val="00BB7505"/>
    <w:rsid w:val="00BE03DA"/>
    <w:rsid w:val="00BE2B95"/>
    <w:rsid w:val="00BF085B"/>
    <w:rsid w:val="00C018A3"/>
    <w:rsid w:val="00C12781"/>
    <w:rsid w:val="00C12B98"/>
    <w:rsid w:val="00C60462"/>
    <w:rsid w:val="00CA5B10"/>
    <w:rsid w:val="00CC0B0B"/>
    <w:rsid w:val="00CE1CB5"/>
    <w:rsid w:val="00CF20FE"/>
    <w:rsid w:val="00D1279E"/>
    <w:rsid w:val="00D25025"/>
    <w:rsid w:val="00D404E9"/>
    <w:rsid w:val="00D430A5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5997"/>
    <w:rsid w:val="00E64984"/>
    <w:rsid w:val="00E9719F"/>
    <w:rsid w:val="00EB5695"/>
    <w:rsid w:val="00EC5D9C"/>
    <w:rsid w:val="00F04E7B"/>
    <w:rsid w:val="00F7449A"/>
    <w:rsid w:val="00F95D89"/>
    <w:rsid w:val="00F975A1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2017-02-09T14:57:00Z</cp:lastPrinted>
  <dcterms:created xsi:type="dcterms:W3CDTF">2017-02-14T14:41:00Z</dcterms:created>
  <dcterms:modified xsi:type="dcterms:W3CDTF">2017-02-14T14:41:00Z</dcterms:modified>
</cp:coreProperties>
</file>